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15769181" w:rsidR="00492D6A" w:rsidRDefault="0071305B" w:rsidP="004647D6">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4647D6" w:rsidRPr="004647D6">
        <w:rPr>
          <w:rFonts w:ascii="Arial" w:eastAsia="Times New Roman" w:hAnsi="Arial" w:cs="Arial"/>
          <w:b/>
          <w:bCs/>
          <w:lang w:eastAsia="de-DE"/>
        </w:rPr>
        <w:t>Abwasserbetrieb Troisdorf, AöR</w:t>
      </w:r>
      <w:r w:rsidR="004647D6">
        <w:rPr>
          <w:rFonts w:ascii="Arial" w:eastAsia="Times New Roman" w:hAnsi="Arial" w:cs="Arial"/>
          <w:b/>
          <w:bCs/>
          <w:lang w:eastAsia="de-DE"/>
        </w:rPr>
        <w:br/>
      </w:r>
      <w:r w:rsidR="004647D6" w:rsidRPr="004647D6">
        <w:rPr>
          <w:rFonts w:ascii="Arial" w:eastAsia="Times New Roman" w:hAnsi="Arial" w:cs="Arial"/>
          <w:b/>
          <w:bCs/>
          <w:lang w:eastAsia="de-DE"/>
        </w:rPr>
        <w:t>Poststraße 105, 53840 Troisdorf</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45D86801" w:rsidR="00F72C04" w:rsidRPr="0005019C" w:rsidRDefault="00F72C04" w:rsidP="004647D6">
      <w:pPr>
        <w:pBdr>
          <w:top w:val="single" w:sz="4" w:space="1" w:color="auto"/>
          <w:left w:val="single" w:sz="4" w:space="4" w:color="auto"/>
          <w:bottom w:val="single" w:sz="4" w:space="1" w:color="auto"/>
          <w:right w:val="single" w:sz="4" w:space="4" w:color="auto"/>
        </w:pBdr>
        <w:tabs>
          <w:tab w:val="left" w:pos="2127"/>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4647D6" w:rsidRPr="004647D6">
        <w:rPr>
          <w:rFonts w:ascii="Arial" w:eastAsia="Times New Roman" w:hAnsi="Arial" w:cs="Arial"/>
          <w:b/>
          <w:lang w:eastAsia="de-DE"/>
        </w:rPr>
        <w:t>Neubau Faulungsanlage auf dem Klärwerk Troisdorf-Müllekoven</w:t>
      </w:r>
    </w:p>
    <w:p w14:paraId="68581417" w14:textId="2464CABD" w:rsidR="00F72C04" w:rsidRDefault="00F72C04" w:rsidP="004647D6">
      <w:pPr>
        <w:pBdr>
          <w:top w:val="single" w:sz="4" w:space="1" w:color="auto"/>
          <w:left w:val="single" w:sz="4" w:space="4" w:color="auto"/>
          <w:bottom w:val="single" w:sz="4" w:space="1" w:color="auto"/>
          <w:right w:val="single" w:sz="4" w:space="4" w:color="auto"/>
        </w:pBdr>
        <w:tabs>
          <w:tab w:val="left" w:pos="2127"/>
        </w:tabs>
        <w:spacing w:before="120" w:after="36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8C3D37">
        <w:rPr>
          <w:rFonts w:ascii="Arial" w:eastAsia="Times New Roman" w:hAnsi="Arial" w:cs="Arial"/>
          <w:b/>
          <w:lang w:eastAsia="de-DE"/>
        </w:rPr>
        <w:t>07.09.2026</w:t>
      </w:r>
      <w:r w:rsidRPr="004647D6">
        <w:rPr>
          <w:rFonts w:ascii="Arial" w:eastAsia="Times New Roman" w:hAnsi="Arial" w:cs="Arial"/>
          <w:bCs/>
          <w:lang w:eastAsia="de-DE"/>
        </w:rPr>
        <w:t xml:space="preserve">, </w:t>
      </w:r>
      <w:r w:rsidRPr="004647D6">
        <w:rPr>
          <w:rFonts w:ascii="Arial" w:eastAsia="Times New Roman" w:hAnsi="Arial" w:cs="Arial"/>
          <w:b/>
          <w:lang w:eastAsia="de-DE"/>
        </w:rPr>
        <w:t xml:space="preserve">12:00 Uhr </w:t>
      </w:r>
      <w:r w:rsidRPr="004647D6">
        <w:rPr>
          <w:rFonts w:ascii="Arial" w:eastAsia="Times New Roman" w:hAnsi="Arial" w:cs="Arial"/>
          <w:bCs/>
          <w:lang w:eastAsia="de-DE"/>
        </w:rPr>
        <w:t>(</w:t>
      </w:r>
      <w:r>
        <w:rPr>
          <w:rFonts w:ascii="Arial" w:eastAsia="Times New Roman" w:hAnsi="Arial" w:cs="Arial"/>
          <w:bCs/>
          <w:lang w:eastAsia="de-DE"/>
        </w:rPr>
        <w:t>elektronisch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164968F3" w14:textId="77777777" w:rsidR="00534B27" w:rsidRPr="00FF56F4" w:rsidRDefault="00534B27" w:rsidP="00747FC4">
      <w:pPr>
        <w:spacing w:before="840" w:after="480" w:line="276" w:lineRule="auto"/>
        <w:jc w:val="center"/>
        <w:rPr>
          <w:rFonts w:ascii="Arial" w:eastAsia="Times New Roman" w:hAnsi="Arial" w:cs="Arial"/>
          <w:bCs/>
          <w:lang w:eastAsia="de-DE"/>
        </w:rPr>
      </w:pPr>
      <w:bookmarkStart w:id="4" w:name="_Hlk24961576"/>
      <w:bookmarkStart w:id="5" w:name="_Hlk24961695"/>
      <w:bookmarkEnd w:id="3"/>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sidRPr="00F440BB">
        <w:rPr>
          <w:rFonts w:ascii="Arial" w:eastAsia="Times New Roman" w:hAnsi="Arial" w:cs="Arial"/>
          <w:b/>
          <w:bCs/>
          <w:lang w:eastAsia="de-DE"/>
        </w:rPr>
        <w:t>weiteres Mitglied der Bewerbergemeinschaft</w:t>
      </w:r>
      <w:r>
        <w:rPr>
          <w:rFonts w:ascii="Arial" w:eastAsia="Times New Roman" w:hAnsi="Arial" w:cs="Arial"/>
          <w:bCs/>
          <w:lang w:eastAsia="de-DE"/>
        </w:rPr>
        <w:t xml:space="preserve">“ </w:t>
      </w:r>
      <w:r w:rsidRPr="00FF56F4">
        <w:rPr>
          <w:rFonts w:ascii="Arial" w:eastAsia="Times New Roman" w:hAnsi="Arial" w:cs="Arial"/>
          <w:bCs/>
          <w:lang w:eastAsia="de-DE"/>
        </w:rPr>
        <w:t>für die</w:t>
      </w:r>
    </w:p>
    <w:p w14:paraId="1E504CAD" w14:textId="73B37C6E" w:rsidR="00534B27" w:rsidRPr="004647D6" w:rsidRDefault="008C3D37" w:rsidP="00747FC4">
      <w:pPr>
        <w:spacing w:line="276" w:lineRule="auto"/>
        <w:ind w:left="1985"/>
        <w:rPr>
          <w:rFonts w:ascii="Arial" w:eastAsia="Times New Roman" w:hAnsi="Arial" w:cs="Arial"/>
          <w:b/>
          <w:lang w:eastAsia="de-DE"/>
        </w:rPr>
      </w:pPr>
      <w:bookmarkStart w:id="6" w:name="_Hlk80225171"/>
      <w:r w:rsidRPr="008C3D37">
        <w:rPr>
          <w:rFonts w:ascii="Arial" w:eastAsia="Times New Roman" w:hAnsi="Arial" w:cs="Arial"/>
          <w:b/>
          <w:lang w:eastAsia="de-DE"/>
        </w:rPr>
        <w:t>Los 02 - Fachplanung Technische Ausrüstung gemäß § 55 HOAI</w:t>
      </w:r>
    </w:p>
    <w:bookmarkEnd w:id="6"/>
    <w:p w14:paraId="7EDAB8DF" w14:textId="77777777" w:rsidR="00534B27" w:rsidRPr="00D96D09" w:rsidRDefault="00534B27" w:rsidP="00534B27">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5"/>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0E3373">
        <w:trPr>
          <w:trHeight w:hRule="exact" w:val="164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0E3373">
            <w:pPr>
              <w:widowControl w:val="0"/>
              <w:spacing w:before="60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5B337597"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534B2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6032FAB8"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7DE835F4" w:rsidR="00F72C04" w:rsidRDefault="00F72C04" w:rsidP="00F72C04">
      <w:pPr>
        <w:spacing w:line="276" w:lineRule="auto"/>
        <w:rPr>
          <w:rFonts w:ascii="Arial" w:eastAsia="Times New Roman" w:hAnsi="Arial" w:cs="Arial"/>
          <w:bCs/>
          <w:lang w:eastAsia="de-DE"/>
        </w:rPr>
      </w:pPr>
    </w:p>
    <w:p w14:paraId="506ADF08" w14:textId="4F1189E4" w:rsidR="000E3373" w:rsidRPr="004647D6" w:rsidRDefault="000E3373" w:rsidP="00F72C04">
      <w:pPr>
        <w:spacing w:line="276" w:lineRule="auto"/>
        <w:rPr>
          <w:rFonts w:ascii="Arial" w:eastAsia="Times New Roman" w:hAnsi="Arial" w:cs="Arial"/>
          <w:bCs/>
          <w:sz w:val="20"/>
          <w:szCs w:val="20"/>
          <w:lang w:eastAsia="de-DE"/>
        </w:rPr>
      </w:pPr>
      <w:r w:rsidRPr="004647D6">
        <w:rPr>
          <w:rFonts w:ascii="Arial" w:eastAsia="Times New Roman" w:hAnsi="Arial" w:cs="Arial"/>
          <w:bCs/>
          <w:sz w:val="20"/>
          <w:szCs w:val="20"/>
          <w:lang w:eastAsia="de-DE"/>
        </w:rPr>
        <w:t>Folgende Anlagen sind dieser Erklärung beigefügt:</w:t>
      </w:r>
    </w:p>
    <w:p w14:paraId="37FDDA32" w14:textId="19A69858" w:rsidR="000E3373" w:rsidRPr="000E3373" w:rsidRDefault="000E3373" w:rsidP="00F72C04">
      <w:pPr>
        <w:spacing w:line="276" w:lineRule="auto"/>
        <w:rPr>
          <w:rFonts w:ascii="Arial" w:eastAsia="Times New Roman" w:hAnsi="Arial" w:cs="Arial"/>
          <w:bCs/>
          <w:i/>
          <w:iCs/>
          <w:sz w:val="16"/>
          <w:szCs w:val="16"/>
          <w:lang w:eastAsia="de-DE"/>
        </w:rPr>
      </w:pPr>
      <w:r w:rsidRPr="004647D6">
        <w:rPr>
          <w:rFonts w:ascii="Arial" w:eastAsia="Times New Roman" w:hAnsi="Arial" w:cs="Arial"/>
          <w:bCs/>
          <w:sz w:val="20"/>
          <w:szCs w:val="20"/>
          <w:lang w:eastAsia="de-DE"/>
        </w:rPr>
        <w:t xml:space="preserve">Anlage - </w:t>
      </w:r>
      <w:r w:rsidRPr="004647D6">
        <w:rPr>
          <w:rFonts w:ascii="Arial" w:eastAsia="Times New Roman" w:hAnsi="Arial" w:cs="Arial"/>
          <w:b/>
          <w:sz w:val="20"/>
          <w:szCs w:val="20"/>
          <w:lang w:eastAsia="de-DE"/>
        </w:rPr>
        <w:t>2. Erklärung zu EU-Sanktionen gegen Russland</w:t>
      </w:r>
      <w:r w:rsidRPr="004647D6">
        <w:rPr>
          <w:rFonts w:ascii="Arial" w:eastAsia="Times New Roman" w:hAnsi="Arial" w:cs="Arial"/>
          <w:bCs/>
          <w:sz w:val="20"/>
          <w:szCs w:val="20"/>
          <w:lang w:eastAsia="de-DE"/>
        </w:rPr>
        <w:t xml:space="preserve"> </w:t>
      </w:r>
      <w:r w:rsidRPr="004647D6">
        <w:rPr>
          <w:rFonts w:ascii="Arial" w:eastAsia="Times New Roman" w:hAnsi="Arial" w:cs="Arial"/>
          <w:bCs/>
          <w:i/>
          <w:iCs/>
          <w:sz w:val="16"/>
          <w:szCs w:val="16"/>
          <w:lang w:eastAsia="de-DE"/>
        </w:rPr>
        <w:t>für das Mitglied der Bewerbergemeinschaft</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6A554226" w14:textId="64F0E5BC" w:rsidR="00534B27" w:rsidRPr="00FF56F4" w:rsidRDefault="0071305B" w:rsidP="00534B27">
      <w:pPr>
        <w:tabs>
          <w:tab w:val="left" w:pos="567"/>
        </w:tabs>
        <w:spacing w:line="276" w:lineRule="auto"/>
        <w:rPr>
          <w:rFonts w:ascii="Arial" w:eastAsia="Times New Roman" w:hAnsi="Arial" w:cs="Arial"/>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534B27" w:rsidRPr="004E651D">
        <w:rPr>
          <w:rFonts w:ascii="Arial" w:eastAsia="Times New Roman" w:hAnsi="Arial" w:cs="Arial"/>
          <w:b/>
          <w:lang w:eastAsia="de-DE"/>
        </w:rPr>
        <w:t xml:space="preserve">Angaben zum Bewerber (Mitglied Nr. </w:t>
      </w:r>
      <w:r w:rsidR="00534B27" w:rsidRPr="004E651D">
        <w:rPr>
          <w:rFonts w:ascii="Arial" w:eastAsia="Times New Roman" w:hAnsi="Arial" w:cs="Arial"/>
          <w:b/>
          <w:lang w:eastAsia="de-DE"/>
        </w:rPr>
        <w:fldChar w:fldCharType="begin">
          <w:ffData>
            <w:name w:val="Text2"/>
            <w:enabled/>
            <w:calcOnExit w:val="0"/>
            <w:textInput/>
          </w:ffData>
        </w:fldChar>
      </w:r>
      <w:r w:rsidR="00534B27" w:rsidRPr="004E651D">
        <w:rPr>
          <w:rFonts w:ascii="Arial" w:eastAsia="Times New Roman" w:hAnsi="Arial" w:cs="Arial"/>
          <w:b/>
          <w:lang w:eastAsia="de-DE"/>
        </w:rPr>
        <w:instrText xml:space="preserve"> FORMTEXT </w:instrText>
      </w:r>
      <w:r w:rsidR="00534B27" w:rsidRPr="004E651D">
        <w:rPr>
          <w:rFonts w:ascii="Arial" w:eastAsia="Times New Roman" w:hAnsi="Arial" w:cs="Arial"/>
          <w:b/>
          <w:lang w:eastAsia="de-DE"/>
        </w:rPr>
      </w:r>
      <w:r w:rsidR="00534B27" w:rsidRPr="004E651D">
        <w:rPr>
          <w:rFonts w:ascii="Arial" w:eastAsia="Times New Roman" w:hAnsi="Arial" w:cs="Arial"/>
          <w:b/>
          <w:lang w:eastAsia="de-DE"/>
        </w:rPr>
        <w:fldChar w:fldCharType="separate"/>
      </w:r>
      <w:r w:rsidR="00534B27" w:rsidRPr="004E651D">
        <w:rPr>
          <w:rFonts w:ascii="Arial" w:eastAsia="Times New Roman" w:hAnsi="Arial" w:cs="Arial"/>
          <w:b/>
          <w:noProof/>
          <w:lang w:eastAsia="de-DE"/>
        </w:rPr>
        <w:t> </w:t>
      </w:r>
      <w:r w:rsidR="00534B27" w:rsidRPr="004E651D">
        <w:rPr>
          <w:rFonts w:ascii="Arial" w:eastAsia="Times New Roman" w:hAnsi="Arial" w:cs="Arial"/>
          <w:b/>
          <w:noProof/>
          <w:lang w:eastAsia="de-DE"/>
        </w:rPr>
        <w:t> </w:t>
      </w:r>
      <w:r w:rsidR="00534B27" w:rsidRPr="004E651D">
        <w:rPr>
          <w:rFonts w:ascii="Arial" w:eastAsia="Times New Roman" w:hAnsi="Arial" w:cs="Arial"/>
          <w:b/>
          <w:lang w:eastAsia="de-DE"/>
        </w:rPr>
        <w:fldChar w:fldCharType="end"/>
      </w:r>
      <w:r w:rsidR="00534B27" w:rsidRPr="004E651D">
        <w:rPr>
          <w:rFonts w:ascii="Arial" w:eastAsia="Times New Roman" w:hAnsi="Arial" w:cs="Arial"/>
          <w:b/>
          <w:lang w:eastAsia="de-DE"/>
        </w:rPr>
        <w:t xml:space="preserve"> der Bewerbergemeinschaft)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21DA2949" w14:textId="33C4127A" w:rsidR="0071305B" w:rsidRPr="00FF56F4" w:rsidRDefault="00447FCA" w:rsidP="00EA5205">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10BBCCAA"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6C4505">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EC6274C" w14:textId="66F81629" w:rsidR="00DF2205" w:rsidRPr="006A465F" w:rsidRDefault="006A465F" w:rsidP="00DF220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DF2205" w:rsidRPr="007F6904">
        <w:rPr>
          <w:rFonts w:ascii="Arial" w:eastAsia="Times New Roman" w:hAnsi="Arial" w:cs="Arial"/>
          <w:lang w:eastAsia="de-DE"/>
        </w:rPr>
        <w:t xml:space="preserve">Bestehen Abhängigkeiten von Ausführungs- oder Lieferinteressen </w:t>
      </w:r>
      <w:r w:rsidR="00DF2205" w:rsidRPr="007F6904">
        <w:rPr>
          <w:rFonts w:ascii="Arial" w:eastAsia="Times New Roman" w:hAnsi="Arial" w:cs="Arial"/>
          <w:lang w:eastAsia="de-DE"/>
        </w:rPr>
        <w:br/>
        <w:t>i.S.d. § 73 Abs. 3 VgV?</w:t>
      </w:r>
    </w:p>
    <w:p w14:paraId="17CD274D" w14:textId="77777777" w:rsidR="00DF2205" w:rsidRPr="006A465F" w:rsidRDefault="00DF2205" w:rsidP="00DF2205">
      <w:pPr>
        <w:tabs>
          <w:tab w:val="left" w:pos="709"/>
        </w:tabs>
        <w:ind w:left="567"/>
        <w:rPr>
          <w:rFonts w:ascii="Arial" w:eastAsia="Times New Roman" w:hAnsi="Arial" w:cs="Arial"/>
          <w:lang w:eastAsia="de-DE"/>
        </w:rPr>
      </w:pPr>
    </w:p>
    <w:p w14:paraId="34696142" w14:textId="77777777" w:rsidR="00DF2205" w:rsidRPr="006A465F" w:rsidRDefault="00DF2205" w:rsidP="00DF2205">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Ja</w:t>
      </w:r>
      <w:r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 xml:space="preserve">Nein </w:t>
      </w:r>
    </w:p>
    <w:p w14:paraId="23C2232D" w14:textId="49C4E1DD" w:rsidR="006A465F" w:rsidRDefault="006A465F" w:rsidP="00DF2205">
      <w:pPr>
        <w:tabs>
          <w:tab w:val="left" w:pos="709"/>
        </w:tabs>
        <w:ind w:left="567" w:hanging="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126937D5" w14:textId="77777777" w:rsidR="00EA5205" w:rsidRDefault="00EA5205"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257BA63B" w:rsidR="00D435FE" w:rsidRDefault="00E56E93" w:rsidP="00534B27">
      <w:pPr>
        <w:tabs>
          <w:tab w:val="left" w:pos="709"/>
        </w:tabs>
        <w:spacing w:after="120" w:line="276" w:lineRule="auto"/>
        <w:ind w:left="567" w:hanging="567"/>
        <w:rPr>
          <w:rFonts w:ascii="Arial" w:eastAsia="Times New Roman" w:hAnsi="Arial" w:cs="Arial"/>
          <w:b/>
          <w:bCs/>
          <w:lang w:eastAsia="de-DE"/>
        </w:rPr>
      </w:pPr>
      <w:r w:rsidRPr="00FF56F4">
        <w:rPr>
          <w:rFonts w:ascii="Arial" w:eastAsia="Times New Roman" w:hAnsi="Arial" w:cs="Arial"/>
          <w:lang w:eastAsia="de-DE"/>
        </w:rPr>
        <w:t>3.</w:t>
      </w:r>
      <w:r w:rsidR="00534B27">
        <w:rPr>
          <w:rFonts w:ascii="Arial" w:eastAsia="Times New Roman" w:hAnsi="Arial" w:cs="Arial"/>
          <w:lang w:eastAsia="de-DE"/>
        </w:rPr>
        <w:t>1</w:t>
      </w:r>
      <w:r w:rsidR="0071305B" w:rsidRPr="00FF56F4">
        <w:rPr>
          <w:rFonts w:ascii="Arial" w:eastAsia="Times New Roman" w:hAnsi="Arial" w:cs="Arial"/>
          <w:lang w:eastAsia="de-DE"/>
        </w:rPr>
        <w:tab/>
      </w:r>
      <w:r w:rsidR="00D435FE" w:rsidRPr="00534B27">
        <w:rPr>
          <w:rFonts w:ascii="Arial" w:eastAsia="Times New Roman" w:hAnsi="Arial" w:cs="Arial"/>
          <w:b/>
          <w:bCs/>
          <w:lang w:eastAsia="de-DE"/>
        </w:rPr>
        <w:t>Angaben zum Umsatz</w:t>
      </w:r>
      <w:r w:rsidR="00534B27">
        <w:rPr>
          <w:rFonts w:ascii="Arial" w:eastAsia="Times New Roman" w:hAnsi="Arial" w:cs="Arial"/>
          <w:b/>
          <w:bCs/>
          <w:lang w:eastAsia="de-DE"/>
        </w:rPr>
        <w:t xml:space="preserve"> des Mitglieds der Bewerbergemeinschaft</w:t>
      </w:r>
    </w:p>
    <w:p w14:paraId="54EAE669" w14:textId="366A1116" w:rsidR="0071305B" w:rsidRPr="007F690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0947EF" w:rsidRPr="007F6904">
        <w:rPr>
          <w:rFonts w:ascii="Arial" w:eastAsia="Times New Roman" w:hAnsi="Arial" w:cs="Arial"/>
          <w:lang w:eastAsia="de-DE"/>
        </w:rPr>
        <w:t xml:space="preserve">in den letzten drei </w:t>
      </w:r>
      <w:r w:rsidR="00FC00B1" w:rsidRPr="007F6904">
        <w:rPr>
          <w:rFonts w:ascii="Arial" w:eastAsia="Times New Roman" w:hAnsi="Arial" w:cs="Arial"/>
          <w:lang w:eastAsia="de-DE"/>
        </w:rPr>
        <w:t>Geschäftsj</w:t>
      </w:r>
      <w:r w:rsidR="000947EF" w:rsidRPr="007F6904">
        <w:rPr>
          <w:rFonts w:ascii="Arial" w:eastAsia="Times New Roman" w:hAnsi="Arial" w:cs="Arial"/>
          <w:lang w:eastAsia="de-DE"/>
        </w:rPr>
        <w:t>ahren,</w:t>
      </w:r>
      <w:r w:rsidR="00B053CA" w:rsidRPr="007F6904">
        <w:rPr>
          <w:rFonts w:ascii="Arial" w:eastAsia="Times New Roman" w:hAnsi="Arial" w:cs="Arial"/>
          <w:lang w:eastAsia="de-DE"/>
        </w:rPr>
        <w:t xml:space="preserve"> </w:t>
      </w:r>
      <w:r w:rsidRPr="007F6904">
        <w:rPr>
          <w:rFonts w:ascii="Arial" w:eastAsia="Times New Roman" w:hAnsi="Arial" w:cs="Arial"/>
          <w:lang w:eastAsia="de-DE"/>
        </w:rPr>
        <w:t xml:space="preserve">Honorare </w:t>
      </w:r>
      <w:r w:rsidRPr="007F6904">
        <w:rPr>
          <w:rFonts w:ascii="Arial" w:eastAsia="Times New Roman" w:hAnsi="Arial" w:cs="Arial"/>
          <w:b/>
          <w:bCs/>
          <w:lang w:eastAsia="de-DE"/>
        </w:rPr>
        <w:t xml:space="preserve">in </w:t>
      </w:r>
      <w:r w:rsidR="007B3E48" w:rsidRPr="007F6904">
        <w:rPr>
          <w:rFonts w:ascii="Arial" w:eastAsia="Times New Roman" w:hAnsi="Arial" w:cs="Arial"/>
          <w:b/>
          <w:bCs/>
          <w:lang w:eastAsia="de-DE"/>
        </w:rPr>
        <w:t>Tausend</w:t>
      </w:r>
      <w:r w:rsidRPr="007F6904">
        <w:rPr>
          <w:rFonts w:ascii="Arial" w:eastAsia="Times New Roman" w:hAnsi="Arial" w:cs="Arial"/>
          <w:b/>
          <w:bCs/>
          <w:lang w:eastAsia="de-DE"/>
        </w:rPr>
        <w:t xml:space="preserve"> Euro</w:t>
      </w:r>
      <w:r w:rsidRPr="007F6904">
        <w:rPr>
          <w:rFonts w:ascii="Arial" w:eastAsia="Times New Roman" w:hAnsi="Arial" w:cs="Arial"/>
          <w:lang w:eastAsia="de-DE"/>
        </w:rPr>
        <w:t xml:space="preserve">, </w:t>
      </w:r>
      <w:r w:rsidR="00BE2BFF" w:rsidRPr="007F6904">
        <w:rPr>
          <w:rFonts w:ascii="Arial" w:eastAsia="Times New Roman" w:hAnsi="Arial" w:cs="Arial"/>
          <w:lang w:eastAsia="de-DE"/>
        </w:rPr>
        <w:t>netto</w:t>
      </w:r>
      <w:r w:rsidR="00141B2F" w:rsidRPr="007F6904">
        <w:rPr>
          <w:rFonts w:ascii="Arial" w:eastAsia="Times New Roman" w:hAnsi="Arial" w:cs="Arial"/>
          <w:lang w:eastAsia="de-DE"/>
        </w:rPr>
        <w:t>:</w:t>
      </w:r>
    </w:p>
    <w:p w14:paraId="5296396A" w14:textId="77777777" w:rsidR="0071305B" w:rsidRPr="007F6904" w:rsidRDefault="0071305B" w:rsidP="00B053CA">
      <w:pPr>
        <w:tabs>
          <w:tab w:val="left" w:pos="709"/>
        </w:tabs>
        <w:spacing w:line="276" w:lineRule="auto"/>
        <w:ind w:left="567"/>
        <w:rPr>
          <w:rFonts w:ascii="Arial" w:eastAsia="Times New Roman" w:hAnsi="Arial" w:cs="Arial"/>
          <w:lang w:eastAsia="de-DE"/>
        </w:rPr>
      </w:pPr>
    </w:p>
    <w:p w14:paraId="6854D448" w14:textId="32AC0A79" w:rsidR="00FC00B1" w:rsidRPr="007F690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7F6904">
        <w:rPr>
          <w:rFonts w:ascii="Arial" w:eastAsia="Times New Roman" w:hAnsi="Arial" w:cs="Arial"/>
          <w:lang w:eastAsia="de-DE"/>
        </w:rPr>
        <w:t xml:space="preserve">Jahr: </w:t>
      </w:r>
      <w:r w:rsidR="00DF2205" w:rsidRPr="007F6904">
        <w:rPr>
          <w:rFonts w:ascii="Arial" w:eastAsia="Times New Roman" w:hAnsi="Arial" w:cs="Arial"/>
          <w:lang w:eastAsia="de-DE"/>
        </w:rPr>
        <w:t>202</w:t>
      </w:r>
      <w:r w:rsidR="008259F6">
        <w:rPr>
          <w:rFonts w:ascii="Arial" w:eastAsia="Times New Roman" w:hAnsi="Arial" w:cs="Arial"/>
          <w:lang w:eastAsia="de-DE"/>
        </w:rPr>
        <w:t>3</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70B4B54F"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5F9C7C1A" w14:textId="4E670C56"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7F6904">
        <w:rPr>
          <w:rFonts w:ascii="Arial" w:eastAsia="Times New Roman" w:hAnsi="Arial" w:cs="Arial"/>
          <w:lang w:eastAsia="de-DE"/>
        </w:rPr>
        <w:t xml:space="preserve">Jahr: </w:t>
      </w:r>
      <w:r w:rsidR="007F6904" w:rsidRPr="007F6904">
        <w:rPr>
          <w:rFonts w:ascii="Arial" w:eastAsia="Times New Roman" w:hAnsi="Arial" w:cs="Arial"/>
          <w:lang w:eastAsia="de-DE"/>
        </w:rPr>
        <w:t>202</w:t>
      </w:r>
      <w:r w:rsidR="008259F6">
        <w:rPr>
          <w:rFonts w:ascii="Arial" w:eastAsia="Times New Roman" w:hAnsi="Arial" w:cs="Arial"/>
          <w:lang w:eastAsia="de-DE"/>
        </w:rPr>
        <w:t>4</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1151DA93"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0C3AE6D0" w14:textId="4ED70BA1" w:rsidR="007B2E61" w:rsidRPr="00DF2205"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7F6904">
        <w:rPr>
          <w:rFonts w:ascii="Arial" w:eastAsia="Times New Roman" w:hAnsi="Arial" w:cs="Arial"/>
          <w:lang w:eastAsia="de-DE"/>
        </w:rPr>
        <w:t xml:space="preserve">Jahr: </w:t>
      </w:r>
      <w:r w:rsidR="008259F6">
        <w:rPr>
          <w:rFonts w:ascii="Arial" w:eastAsia="Times New Roman" w:hAnsi="Arial" w:cs="Arial"/>
          <w:lang w:eastAsia="de-DE"/>
        </w:rPr>
        <w:t>2025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r w:rsidR="00DF2205" w:rsidRPr="007F6904">
        <w:rPr>
          <w:rFonts w:ascii="Arial" w:eastAsia="Times New Roman" w:hAnsi="Arial" w:cs="Arial"/>
          <w:lang w:eastAsia="de-DE"/>
        </w:rPr>
        <w:t xml:space="preserve"> </w:t>
      </w:r>
      <w:r w:rsidR="00DF2205" w:rsidRPr="007F6904">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7022672A"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4647D6">
        <w:rPr>
          <w:rFonts w:ascii="Arial" w:eastAsia="Times New Roman" w:hAnsi="Arial" w:cs="Arial"/>
          <w:lang w:eastAsia="de-DE"/>
        </w:rPr>
        <w:t>Umsatz bei entsprechenden Leistungen (</w:t>
      </w:r>
      <w:r w:rsidR="00534B27" w:rsidRPr="004647D6">
        <w:rPr>
          <w:rFonts w:ascii="Arial" w:eastAsia="Times New Roman" w:hAnsi="Arial" w:cs="Arial"/>
          <w:b/>
          <w:lang w:eastAsia="de-DE"/>
        </w:rPr>
        <w:t xml:space="preserve">Leistungsbild </w:t>
      </w:r>
      <w:r w:rsidR="00936AAA">
        <w:rPr>
          <w:rFonts w:ascii="Arial" w:eastAsia="Times New Roman" w:hAnsi="Arial" w:cs="Arial"/>
          <w:b/>
          <w:lang w:eastAsia="de-DE"/>
        </w:rPr>
        <w:t>Fach</w:t>
      </w:r>
      <w:r w:rsidR="00534B27" w:rsidRPr="004647D6">
        <w:rPr>
          <w:rFonts w:ascii="Arial" w:eastAsia="Times New Roman" w:hAnsi="Arial" w:cs="Arial"/>
          <w:b/>
          <w:lang w:eastAsia="de-DE"/>
        </w:rPr>
        <w:t>planung nach § </w:t>
      </w:r>
      <w:r w:rsidR="00936AAA">
        <w:rPr>
          <w:rFonts w:ascii="Arial" w:eastAsia="Times New Roman" w:hAnsi="Arial" w:cs="Arial"/>
          <w:b/>
          <w:lang w:eastAsia="de-DE"/>
        </w:rPr>
        <w:t>55</w:t>
      </w:r>
      <w:r w:rsidR="00534B27" w:rsidRPr="004647D6">
        <w:rPr>
          <w:rFonts w:ascii="Arial" w:eastAsia="Times New Roman" w:hAnsi="Arial" w:cs="Arial"/>
          <w:b/>
          <w:lang w:eastAsia="de-DE"/>
        </w:rPr>
        <w:t> HOAI</w:t>
      </w:r>
      <w:r w:rsidRPr="004647D6">
        <w:rPr>
          <w:rFonts w:ascii="Arial" w:eastAsia="Times New Roman" w:hAnsi="Arial" w:cs="Arial"/>
          <w:lang w:eastAsia="de-DE"/>
        </w:rPr>
        <w:t>) in den letzten drei Geschäftsjahren</w:t>
      </w:r>
      <w:r w:rsidRPr="007312C3">
        <w:rPr>
          <w:rFonts w:ascii="Arial" w:eastAsia="Times New Roman" w:hAnsi="Arial" w:cs="Arial"/>
          <w:lang w:eastAsia="de-DE"/>
        </w:rPr>
        <w:t>,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54D9EED5"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sidR="007F6904">
        <w:rPr>
          <w:rFonts w:ascii="Arial" w:eastAsia="Times New Roman" w:hAnsi="Arial" w:cs="Arial"/>
          <w:lang w:eastAsia="de-DE"/>
        </w:rPr>
        <w:t>202</w:t>
      </w:r>
      <w:r w:rsidR="008259F6">
        <w:rPr>
          <w:rFonts w:ascii="Arial" w:eastAsia="Times New Roman" w:hAnsi="Arial" w:cs="Arial"/>
          <w:lang w:eastAsia="de-DE"/>
        </w:rPr>
        <w:t>3</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7ACE9C53"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63501E14" w14:textId="35C780C0"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sidR="007F6904">
        <w:rPr>
          <w:rFonts w:ascii="Arial" w:eastAsia="Times New Roman" w:hAnsi="Arial" w:cs="Arial"/>
          <w:lang w:eastAsia="de-DE"/>
        </w:rPr>
        <w:t>202</w:t>
      </w:r>
      <w:r w:rsidR="008259F6">
        <w:rPr>
          <w:rFonts w:ascii="Arial" w:eastAsia="Times New Roman" w:hAnsi="Arial" w:cs="Arial"/>
          <w:lang w:eastAsia="de-DE"/>
        </w:rPr>
        <w:t>4</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139ED4D6"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4F57DAFA" w14:textId="26CC7A63"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sidR="007F6904">
        <w:rPr>
          <w:rFonts w:ascii="Arial" w:eastAsia="Times New Roman" w:hAnsi="Arial" w:cs="Arial"/>
          <w:lang w:eastAsia="de-DE"/>
        </w:rPr>
        <w:t>202</w:t>
      </w:r>
      <w:r w:rsidR="008259F6">
        <w:rPr>
          <w:rFonts w:ascii="Arial" w:eastAsia="Times New Roman" w:hAnsi="Arial" w:cs="Arial"/>
          <w:lang w:eastAsia="de-DE"/>
        </w:rPr>
        <w:t>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r w:rsidR="00DF2205" w:rsidRPr="007F6904">
        <w:rPr>
          <w:rFonts w:ascii="Arial" w:eastAsia="Times New Roman" w:hAnsi="Arial" w:cs="Arial"/>
          <w:lang w:eastAsia="de-DE"/>
        </w:rPr>
        <w:t xml:space="preserve"> </w:t>
      </w:r>
      <w:r w:rsidR="00DF2205" w:rsidRPr="007F6904">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1412E40F" w:rsidR="00EA5205" w:rsidRDefault="00EA5205" w:rsidP="00B053CA">
      <w:pPr>
        <w:tabs>
          <w:tab w:val="left" w:pos="709"/>
        </w:tabs>
        <w:spacing w:line="276" w:lineRule="auto"/>
        <w:ind w:left="567"/>
        <w:rPr>
          <w:rFonts w:ascii="Arial" w:eastAsia="Times New Roman" w:hAnsi="Arial" w:cs="Arial"/>
          <w:lang w:eastAsia="de-DE"/>
        </w:rPr>
      </w:pPr>
    </w:p>
    <w:p w14:paraId="02E1309F" w14:textId="77777777" w:rsidR="00EA5205" w:rsidRDefault="00EA5205">
      <w:pPr>
        <w:rPr>
          <w:rFonts w:ascii="Arial" w:eastAsia="Times New Roman" w:hAnsi="Arial" w:cs="Arial"/>
          <w:lang w:eastAsia="de-DE"/>
        </w:rPr>
      </w:pPr>
      <w:r>
        <w:rPr>
          <w:rFonts w:ascii="Arial" w:eastAsia="Times New Roman" w:hAnsi="Arial" w:cs="Arial"/>
          <w:lang w:eastAsia="de-DE"/>
        </w:rPr>
        <w:br w:type="page"/>
      </w:r>
    </w:p>
    <w:p w14:paraId="0849AB2F" w14:textId="7AC62100" w:rsidR="00A9553A" w:rsidRPr="00FF56F4"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534B27">
        <w:rPr>
          <w:rFonts w:ascii="Arial" w:eastAsia="Times New Roman" w:hAnsi="Arial" w:cs="Arial"/>
          <w:lang w:eastAsia="de-DE"/>
        </w:rPr>
        <w:t>2</w:t>
      </w:r>
      <w:r w:rsidRPr="00FF56F4">
        <w:rPr>
          <w:rFonts w:ascii="Arial" w:eastAsia="Times New Roman" w:hAnsi="Arial" w:cs="Arial"/>
          <w:lang w:eastAsia="de-DE"/>
        </w:rPr>
        <w:tab/>
      </w:r>
      <w:r w:rsidR="00D435FE" w:rsidRPr="00534B27">
        <w:rPr>
          <w:rFonts w:ascii="Arial" w:eastAsia="Times New Roman" w:hAnsi="Arial" w:cs="Arial"/>
          <w:b/>
          <w:bCs/>
          <w:lang w:eastAsia="de-DE"/>
        </w:rPr>
        <w:t xml:space="preserve">Angaben zum </w:t>
      </w:r>
      <w:r w:rsidR="002E3F26" w:rsidRPr="00534B27">
        <w:rPr>
          <w:rFonts w:ascii="Arial" w:eastAsia="Times New Roman" w:hAnsi="Arial" w:cs="Arial"/>
          <w:b/>
          <w:bCs/>
          <w:lang w:eastAsia="de-DE"/>
        </w:rPr>
        <w:t>Versicherungsschutz</w:t>
      </w:r>
      <w:r w:rsidR="00534B27">
        <w:rPr>
          <w:rFonts w:ascii="Arial" w:eastAsia="Times New Roman" w:hAnsi="Arial" w:cs="Arial"/>
          <w:b/>
          <w:bCs/>
          <w:lang w:eastAsia="de-DE"/>
        </w:rPr>
        <w:t xml:space="preserve"> des Mitglieds der Bewerbergemeinschaft</w:t>
      </w:r>
    </w:p>
    <w:p w14:paraId="299AE92E" w14:textId="583D9256" w:rsidR="00D435FE" w:rsidRPr="004647D6"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7"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w:t>
      </w:r>
      <w:r w:rsidR="009F48FA" w:rsidRPr="004647D6">
        <w:rPr>
          <w:rFonts w:ascii="Arial" w:eastAsia="Times New Roman" w:hAnsi="Arial" w:cs="Arial"/>
          <w:lang w:eastAsia="de-DE"/>
        </w:rPr>
        <w:t>Betriebs</w:t>
      </w:r>
      <w:r w:rsidRPr="004647D6">
        <w:rPr>
          <w:rFonts w:ascii="Arial" w:eastAsia="Times New Roman" w:hAnsi="Arial" w:cs="Arial"/>
          <w:lang w:eastAsia="de-DE"/>
        </w:rPr>
        <w:t>haftpflichtversicherung über die Mindes</w:t>
      </w:r>
      <w:r w:rsidR="002E3F26" w:rsidRPr="004647D6">
        <w:rPr>
          <w:rFonts w:ascii="Arial" w:eastAsia="Times New Roman" w:hAnsi="Arial" w:cs="Arial"/>
          <w:lang w:eastAsia="de-DE"/>
        </w:rPr>
        <w:t>tdeckungssummen in Höhe von</w:t>
      </w:r>
    </w:p>
    <w:p w14:paraId="48063011" w14:textId="4CF1FEB4" w:rsidR="00D435FE" w:rsidRPr="004647D6"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4647D6">
        <w:rPr>
          <w:rFonts w:ascii="Arial" w:eastAsia="Times New Roman" w:hAnsi="Arial" w:cs="Arial"/>
          <w:lang w:eastAsia="de-DE"/>
        </w:rPr>
        <w:t xml:space="preserve">- </w:t>
      </w:r>
      <w:r w:rsidR="004647D6" w:rsidRPr="004647D6">
        <w:rPr>
          <w:rFonts w:ascii="Arial" w:eastAsia="Times New Roman" w:hAnsi="Arial" w:cs="Arial"/>
          <w:lang w:eastAsia="de-DE"/>
        </w:rPr>
        <w:t>5</w:t>
      </w:r>
      <w:r w:rsidR="00527950" w:rsidRPr="004647D6">
        <w:rPr>
          <w:rFonts w:ascii="Arial" w:eastAsia="Times New Roman" w:hAnsi="Arial" w:cs="Arial"/>
          <w:lang w:eastAsia="de-DE"/>
        </w:rPr>
        <w:t>,0</w:t>
      </w:r>
      <w:r w:rsidR="002E3F26" w:rsidRPr="004647D6">
        <w:rPr>
          <w:rFonts w:ascii="Arial" w:eastAsia="Times New Roman" w:hAnsi="Arial" w:cs="Arial"/>
          <w:lang w:eastAsia="de-DE"/>
        </w:rPr>
        <w:t> </w:t>
      </w:r>
      <w:r w:rsidR="0071305B" w:rsidRPr="004647D6">
        <w:rPr>
          <w:rFonts w:ascii="Arial" w:eastAsia="Times New Roman" w:hAnsi="Arial" w:cs="Arial"/>
          <w:lang w:eastAsia="de-DE"/>
        </w:rPr>
        <w:t>Mio. EUR f</w:t>
      </w:r>
      <w:r w:rsidR="002E3F26" w:rsidRPr="004647D6">
        <w:rPr>
          <w:rFonts w:ascii="Arial" w:eastAsia="Times New Roman" w:hAnsi="Arial" w:cs="Arial"/>
          <w:lang w:eastAsia="de-DE"/>
        </w:rPr>
        <w:t xml:space="preserve">ür Personenschäden und </w:t>
      </w:r>
    </w:p>
    <w:p w14:paraId="4C5C500A" w14:textId="78DE21A7" w:rsidR="009F48FA" w:rsidRPr="004647D6"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4647D6">
        <w:rPr>
          <w:rFonts w:ascii="Arial" w:eastAsia="Times New Roman" w:hAnsi="Arial" w:cs="Arial"/>
          <w:lang w:eastAsia="de-DE"/>
        </w:rPr>
        <w:t xml:space="preserve">- </w:t>
      </w:r>
      <w:r w:rsidR="004647D6" w:rsidRPr="004647D6">
        <w:rPr>
          <w:rFonts w:ascii="Arial" w:eastAsia="Times New Roman" w:hAnsi="Arial" w:cs="Arial"/>
          <w:lang w:eastAsia="de-DE"/>
        </w:rPr>
        <w:t>5</w:t>
      </w:r>
      <w:r w:rsidRPr="004647D6">
        <w:rPr>
          <w:rFonts w:ascii="Arial" w:eastAsia="Times New Roman" w:hAnsi="Arial" w:cs="Arial"/>
          <w:lang w:eastAsia="de-DE"/>
        </w:rPr>
        <w:t>,0 Mio. EUR für Sach</w:t>
      </w:r>
      <w:r w:rsidR="00801955" w:rsidRPr="004647D6">
        <w:rPr>
          <w:rFonts w:ascii="Arial" w:eastAsia="Times New Roman" w:hAnsi="Arial" w:cs="Arial"/>
          <w:lang w:eastAsia="de-DE"/>
        </w:rPr>
        <w:t>- und Vermögensschäden</w:t>
      </w:r>
    </w:p>
    <w:p w14:paraId="6E47FC19" w14:textId="1CF87E2E" w:rsidR="00D435FE" w:rsidRPr="004647D6"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4647D6">
        <w:rPr>
          <w:rFonts w:ascii="Arial" w:eastAsia="Times New Roman" w:hAnsi="Arial" w:cs="Arial"/>
          <w:lang w:eastAsia="de-DE"/>
        </w:rPr>
        <w:t xml:space="preserve">- </w:t>
      </w:r>
      <w:r w:rsidR="004647D6" w:rsidRPr="004647D6">
        <w:rPr>
          <w:rFonts w:ascii="Arial" w:eastAsia="Times New Roman" w:hAnsi="Arial" w:cs="Arial"/>
          <w:lang w:eastAsia="de-DE"/>
        </w:rPr>
        <w:t>3</w:t>
      </w:r>
      <w:r w:rsidRPr="004647D6">
        <w:rPr>
          <w:rFonts w:ascii="Arial" w:eastAsia="Times New Roman" w:hAnsi="Arial" w:cs="Arial"/>
          <w:lang w:eastAsia="de-DE"/>
        </w:rPr>
        <w:t xml:space="preserve">,0 Mio. EUR für </w:t>
      </w:r>
      <w:r w:rsidR="00801955" w:rsidRPr="004647D6">
        <w:rPr>
          <w:rFonts w:ascii="Arial" w:eastAsia="Times New Roman" w:hAnsi="Arial" w:cs="Arial"/>
          <w:lang w:eastAsia="de-DE"/>
        </w:rPr>
        <w:t>Umwelt</w:t>
      </w:r>
      <w:r w:rsidRPr="004647D6">
        <w:rPr>
          <w:rFonts w:ascii="Arial" w:eastAsia="Times New Roman" w:hAnsi="Arial" w:cs="Arial"/>
          <w:lang w:eastAsia="de-DE"/>
        </w:rPr>
        <w:t>schäden</w:t>
      </w:r>
    </w:p>
    <w:p w14:paraId="09692D68" w14:textId="6389D40C" w:rsidR="0071305B" w:rsidRPr="004647D6"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b/>
          <w:color w:val="0000FF"/>
          <w:lang w:eastAsia="de-DE"/>
        </w:rPr>
      </w:pPr>
      <w:bookmarkStart w:id="18" w:name="_Hlk5178464"/>
      <w:bookmarkEnd w:id="17"/>
      <w:r w:rsidRPr="004647D6">
        <w:rPr>
          <w:rFonts w:ascii="Arial" w:eastAsia="Times New Roman" w:hAnsi="Arial" w:cs="Arial"/>
          <w:lang w:eastAsia="de-DE"/>
        </w:rPr>
        <w:t>zu führen</w:t>
      </w:r>
      <w:r w:rsidR="00DB08CA" w:rsidRPr="004647D6">
        <w:rPr>
          <w:rFonts w:ascii="Arial" w:eastAsia="Times New Roman" w:hAnsi="Arial" w:cs="Arial"/>
          <w:lang w:eastAsia="de-DE"/>
        </w:rPr>
        <w:t>, die mind</w:t>
      </w:r>
      <w:r w:rsidR="00D435FE" w:rsidRPr="004647D6">
        <w:rPr>
          <w:rFonts w:ascii="Arial" w:eastAsia="Times New Roman" w:hAnsi="Arial" w:cs="Arial"/>
          <w:lang w:eastAsia="de-DE"/>
        </w:rPr>
        <w:t>estens zwei</w:t>
      </w:r>
      <w:r w:rsidR="00DB08CA" w:rsidRPr="004647D6">
        <w:rPr>
          <w:rFonts w:ascii="Arial" w:eastAsia="Times New Roman" w:hAnsi="Arial" w:cs="Arial"/>
          <w:lang w:eastAsia="de-DE"/>
        </w:rPr>
        <w:t>fach pro Versicherungsjahr zur Verfügung stehen.</w:t>
      </w:r>
      <w:r w:rsidR="006E25F3" w:rsidRPr="004647D6">
        <w:rPr>
          <w:rFonts w:ascii="Arial" w:eastAsia="Times New Roman" w:hAnsi="Arial" w:cs="Arial"/>
          <w:lang w:eastAsia="de-DE"/>
        </w:rPr>
        <w:t xml:space="preserve"> Dieser Nachweis ist dem </w:t>
      </w:r>
      <w:r w:rsidR="00F72C04" w:rsidRPr="004647D6">
        <w:rPr>
          <w:rFonts w:ascii="Arial" w:eastAsia="Times New Roman" w:hAnsi="Arial" w:cs="Arial"/>
          <w:lang w:eastAsia="de-DE"/>
        </w:rPr>
        <w:t>Teilnahmeantrag</w:t>
      </w:r>
      <w:r w:rsidR="006E25F3" w:rsidRPr="004647D6">
        <w:rPr>
          <w:rFonts w:ascii="Arial" w:eastAsia="Times New Roman" w:hAnsi="Arial" w:cs="Arial"/>
          <w:lang w:eastAsia="de-DE"/>
        </w:rPr>
        <w:t xml:space="preserve"> beizufügen</w:t>
      </w:r>
      <w:r w:rsidR="007F6904" w:rsidRPr="004647D6">
        <w:rPr>
          <w:rFonts w:ascii="Arial" w:eastAsia="Times New Roman" w:hAnsi="Arial" w:cs="Arial"/>
          <w:lang w:eastAsia="de-DE"/>
        </w:rPr>
        <w:t xml:space="preserve">. </w:t>
      </w:r>
      <w:r w:rsidR="007F6904" w:rsidRPr="004647D6">
        <w:rPr>
          <w:rFonts w:ascii="Arial" w:eastAsia="Times New Roman" w:hAnsi="Arial" w:cs="Arial"/>
          <w:b/>
          <w:color w:val="0000FF"/>
          <w:lang w:eastAsia="de-DE"/>
        </w:rPr>
        <w:t>Dieser Nachweis ist bei Bewerbergemeinschaften für jedes Mitglied zu führen.</w:t>
      </w:r>
    </w:p>
    <w:bookmarkEnd w:id="18"/>
    <w:p w14:paraId="269C4D0D" w14:textId="77777777" w:rsidR="00D435FE" w:rsidRPr="004647D6"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4647D6" w:rsidRDefault="0071305B" w:rsidP="00D435FE">
      <w:pPr>
        <w:tabs>
          <w:tab w:val="left" w:pos="567"/>
          <w:tab w:val="left" w:pos="709"/>
        </w:tabs>
        <w:spacing w:line="276" w:lineRule="auto"/>
        <w:ind w:left="567"/>
        <w:jc w:val="both"/>
        <w:rPr>
          <w:rFonts w:ascii="Arial" w:eastAsia="Times New Roman" w:hAnsi="Arial" w:cs="Arial"/>
          <w:lang w:eastAsia="de-DE"/>
        </w:rPr>
      </w:pPr>
      <w:r w:rsidRPr="004647D6">
        <w:rPr>
          <w:rFonts w:ascii="Arial" w:eastAsia="Times New Roman" w:hAnsi="Arial" w:cs="Arial"/>
          <w:lang w:eastAsia="de-DE"/>
        </w:rPr>
        <w:t>Mit folgenden Mindestdeckungssumme</w:t>
      </w:r>
      <w:r w:rsidR="00AB689E" w:rsidRPr="004647D6">
        <w:rPr>
          <w:rFonts w:ascii="Arial" w:eastAsia="Times New Roman" w:hAnsi="Arial" w:cs="Arial"/>
          <w:lang w:eastAsia="de-DE"/>
        </w:rPr>
        <w:t>n</w:t>
      </w:r>
      <w:r w:rsidRPr="004647D6">
        <w:rPr>
          <w:rFonts w:ascii="Arial" w:eastAsia="Times New Roman" w:hAnsi="Arial" w:cs="Arial"/>
          <w:lang w:eastAsia="de-DE"/>
        </w:rPr>
        <w:t xml:space="preserve"> steht eine Versicherung </w:t>
      </w:r>
      <w:r w:rsidR="00322AC5" w:rsidRPr="004647D6">
        <w:rPr>
          <w:rFonts w:ascii="Arial" w:eastAsia="Times New Roman" w:hAnsi="Arial" w:cs="Arial"/>
          <w:lang w:eastAsia="de-DE"/>
        </w:rPr>
        <w:t>der B</w:t>
      </w:r>
      <w:r w:rsidR="00B415D4" w:rsidRPr="004647D6">
        <w:rPr>
          <w:rFonts w:ascii="Arial" w:eastAsia="Times New Roman" w:hAnsi="Arial" w:cs="Arial"/>
          <w:lang w:eastAsia="de-DE"/>
        </w:rPr>
        <w:t>e</w:t>
      </w:r>
      <w:r w:rsidR="00F72C04" w:rsidRPr="004647D6">
        <w:rPr>
          <w:rFonts w:ascii="Arial" w:eastAsia="Times New Roman" w:hAnsi="Arial" w:cs="Arial"/>
          <w:lang w:eastAsia="de-DE"/>
        </w:rPr>
        <w:t>w</w:t>
      </w:r>
      <w:r w:rsidR="00322AC5" w:rsidRPr="004647D6">
        <w:rPr>
          <w:rFonts w:ascii="Arial" w:eastAsia="Times New Roman" w:hAnsi="Arial" w:cs="Arial"/>
          <w:lang w:eastAsia="de-DE"/>
        </w:rPr>
        <w:t>er</w:t>
      </w:r>
      <w:r w:rsidR="00F72C04" w:rsidRPr="004647D6">
        <w:rPr>
          <w:rFonts w:ascii="Arial" w:eastAsia="Times New Roman" w:hAnsi="Arial" w:cs="Arial"/>
          <w:lang w:eastAsia="de-DE"/>
        </w:rPr>
        <w:t>ber</w:t>
      </w:r>
      <w:r w:rsidR="00EA5205" w:rsidRPr="004647D6">
        <w:rPr>
          <w:rFonts w:ascii="Arial" w:eastAsia="Times New Roman" w:hAnsi="Arial" w:cs="Arial"/>
          <w:lang w:eastAsia="de-DE"/>
        </w:rPr>
        <w:softHyphen/>
      </w:r>
      <w:r w:rsidR="00322AC5" w:rsidRPr="004647D6">
        <w:rPr>
          <w:rFonts w:ascii="Arial" w:eastAsia="Times New Roman" w:hAnsi="Arial" w:cs="Arial"/>
          <w:lang w:eastAsia="de-DE"/>
        </w:rPr>
        <w:t xml:space="preserve">gemeinschaft </w:t>
      </w:r>
      <w:r w:rsidR="00801955" w:rsidRPr="004647D6">
        <w:rPr>
          <w:rFonts w:ascii="Arial" w:eastAsia="Times New Roman" w:hAnsi="Arial" w:cs="Arial"/>
          <w:lang w:eastAsia="de-DE"/>
        </w:rPr>
        <w:t>mind</w:t>
      </w:r>
      <w:r w:rsidR="00D435FE" w:rsidRPr="004647D6">
        <w:rPr>
          <w:rFonts w:ascii="Arial" w:eastAsia="Times New Roman" w:hAnsi="Arial" w:cs="Arial"/>
          <w:lang w:eastAsia="de-DE"/>
        </w:rPr>
        <w:t>estens</w:t>
      </w:r>
      <w:r w:rsidR="00801955" w:rsidRPr="004647D6">
        <w:rPr>
          <w:rFonts w:ascii="Arial" w:eastAsia="Times New Roman" w:hAnsi="Arial" w:cs="Arial"/>
          <w:lang w:eastAsia="de-DE"/>
        </w:rPr>
        <w:t xml:space="preserve"> </w:t>
      </w:r>
      <w:r w:rsidR="00D435FE" w:rsidRPr="004647D6">
        <w:rPr>
          <w:rFonts w:ascii="Arial" w:eastAsia="Times New Roman" w:hAnsi="Arial" w:cs="Arial"/>
          <w:lang w:eastAsia="de-DE"/>
        </w:rPr>
        <w:t>zwei</w:t>
      </w:r>
      <w:r w:rsidR="00801955" w:rsidRPr="004647D6">
        <w:rPr>
          <w:rFonts w:ascii="Arial" w:eastAsia="Times New Roman" w:hAnsi="Arial" w:cs="Arial"/>
          <w:lang w:eastAsia="de-DE"/>
        </w:rPr>
        <w:t>fach pro Versicherungs</w:t>
      </w:r>
      <w:r w:rsidR="00F72C04" w:rsidRPr="004647D6">
        <w:rPr>
          <w:rFonts w:ascii="Arial" w:eastAsia="Times New Roman" w:hAnsi="Arial" w:cs="Arial"/>
          <w:lang w:eastAsia="de-DE"/>
        </w:rPr>
        <w:softHyphen/>
      </w:r>
      <w:r w:rsidR="00801955" w:rsidRPr="004647D6">
        <w:rPr>
          <w:rFonts w:ascii="Arial" w:eastAsia="Times New Roman" w:hAnsi="Arial" w:cs="Arial"/>
          <w:lang w:eastAsia="de-DE"/>
        </w:rPr>
        <w:t xml:space="preserve">jahr </w:t>
      </w:r>
      <w:r w:rsidRPr="004647D6">
        <w:rPr>
          <w:rFonts w:ascii="Arial" w:eastAsia="Times New Roman" w:hAnsi="Arial" w:cs="Arial"/>
          <w:lang w:eastAsia="de-DE"/>
        </w:rPr>
        <w:t>zur Verfügung</w:t>
      </w:r>
      <w:r w:rsidR="00AB689E" w:rsidRPr="004647D6">
        <w:rPr>
          <w:rFonts w:ascii="Arial" w:eastAsia="Times New Roman" w:hAnsi="Arial" w:cs="Arial"/>
          <w:lang w:eastAsia="de-DE"/>
        </w:rPr>
        <w:t>:</w:t>
      </w:r>
    </w:p>
    <w:p w14:paraId="276E02CB" w14:textId="77777777" w:rsidR="00872BBD" w:rsidRPr="004647D6" w:rsidRDefault="00872BBD" w:rsidP="00D435FE">
      <w:pPr>
        <w:tabs>
          <w:tab w:val="left" w:pos="567"/>
          <w:tab w:val="left" w:pos="709"/>
        </w:tabs>
        <w:spacing w:line="276" w:lineRule="auto"/>
        <w:ind w:left="567"/>
        <w:rPr>
          <w:rFonts w:ascii="Arial" w:eastAsia="Times New Roman" w:hAnsi="Arial" w:cs="Arial"/>
          <w:lang w:eastAsia="de-DE"/>
        </w:rPr>
      </w:pPr>
      <w:bookmarkStart w:id="19" w:name="_Hlk5178478"/>
    </w:p>
    <w:p w14:paraId="426DE1D7" w14:textId="0A008E1D" w:rsidR="0071305B" w:rsidRPr="004647D6"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4647D6">
        <w:rPr>
          <w:rFonts w:ascii="Arial" w:eastAsia="Times New Roman" w:hAnsi="Arial" w:cs="Arial"/>
          <w:lang w:eastAsia="de-DE"/>
        </w:rPr>
        <w:t>Personenschäden:</w:t>
      </w:r>
      <w:r w:rsidR="007035F7" w:rsidRPr="004647D6">
        <w:rPr>
          <w:rFonts w:ascii="Arial" w:eastAsia="Times New Roman" w:hAnsi="Arial" w:cs="Arial"/>
          <w:lang w:eastAsia="de-DE"/>
        </w:rPr>
        <w:tab/>
      </w:r>
      <w:r w:rsidR="00C60BDA" w:rsidRPr="004647D6">
        <w:rPr>
          <w:rFonts w:ascii="Arial" w:eastAsia="Times New Roman" w:hAnsi="Arial" w:cs="Arial"/>
          <w:lang w:eastAsia="de-DE"/>
        </w:rPr>
        <w:fldChar w:fldCharType="begin">
          <w:ffData>
            <w:name w:val=""/>
            <w:enabled/>
            <w:calcOnExit w:val="0"/>
            <w:textInput/>
          </w:ffData>
        </w:fldChar>
      </w:r>
      <w:r w:rsidR="00C60BDA" w:rsidRPr="004647D6">
        <w:rPr>
          <w:rFonts w:ascii="Arial" w:eastAsia="Times New Roman" w:hAnsi="Arial" w:cs="Arial"/>
          <w:lang w:eastAsia="de-DE"/>
        </w:rPr>
        <w:instrText xml:space="preserve"> FORMTEXT </w:instrText>
      </w:r>
      <w:r w:rsidR="00C60BDA" w:rsidRPr="004647D6">
        <w:rPr>
          <w:rFonts w:ascii="Arial" w:eastAsia="Times New Roman" w:hAnsi="Arial" w:cs="Arial"/>
          <w:lang w:eastAsia="de-DE"/>
        </w:rPr>
      </w:r>
      <w:r w:rsidR="00C60BDA" w:rsidRPr="004647D6">
        <w:rPr>
          <w:rFonts w:ascii="Arial" w:eastAsia="Times New Roman" w:hAnsi="Arial" w:cs="Arial"/>
          <w:lang w:eastAsia="de-DE"/>
        </w:rPr>
        <w:fldChar w:fldCharType="separate"/>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lang w:eastAsia="de-DE"/>
        </w:rPr>
        <w:fldChar w:fldCharType="end"/>
      </w:r>
      <w:r w:rsidR="004A5D9F" w:rsidRPr="004647D6">
        <w:rPr>
          <w:rFonts w:ascii="Arial" w:eastAsia="Times New Roman" w:hAnsi="Arial" w:cs="Arial"/>
          <w:lang w:eastAsia="de-DE"/>
        </w:rPr>
        <w:t xml:space="preserve"> Mio</w:t>
      </w:r>
      <w:r w:rsidR="00B770C3" w:rsidRPr="004647D6">
        <w:rPr>
          <w:rFonts w:ascii="Arial" w:eastAsia="Times New Roman" w:hAnsi="Arial" w:cs="Arial"/>
          <w:lang w:eastAsia="de-DE"/>
        </w:rPr>
        <w:t>.</w:t>
      </w:r>
      <w:r w:rsidR="004A5D9F" w:rsidRPr="004647D6">
        <w:rPr>
          <w:rFonts w:ascii="Arial" w:eastAsia="Times New Roman" w:hAnsi="Arial" w:cs="Arial"/>
          <w:lang w:eastAsia="de-DE"/>
        </w:rPr>
        <w:t xml:space="preserve"> €</w:t>
      </w:r>
    </w:p>
    <w:p w14:paraId="232BC694" w14:textId="77777777" w:rsidR="009F48FA" w:rsidRPr="004647D6"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4647D6"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4647D6">
        <w:rPr>
          <w:rFonts w:ascii="Arial" w:eastAsia="Times New Roman" w:hAnsi="Arial" w:cs="Arial"/>
          <w:lang w:eastAsia="de-DE"/>
        </w:rPr>
        <w:t>Sach</w:t>
      </w:r>
      <w:r w:rsidR="00801955" w:rsidRPr="004647D6">
        <w:rPr>
          <w:rFonts w:ascii="Arial" w:eastAsia="Times New Roman" w:hAnsi="Arial" w:cs="Arial"/>
          <w:lang w:eastAsia="de-DE"/>
        </w:rPr>
        <w:t>- und Vermögens</w:t>
      </w:r>
      <w:r w:rsidRPr="004647D6">
        <w:rPr>
          <w:rFonts w:ascii="Arial" w:eastAsia="Times New Roman" w:hAnsi="Arial" w:cs="Arial"/>
          <w:lang w:eastAsia="de-DE"/>
        </w:rPr>
        <w:t xml:space="preserve">schäden: </w:t>
      </w:r>
      <w:r w:rsidRPr="004647D6">
        <w:rPr>
          <w:rFonts w:ascii="Arial" w:eastAsia="Times New Roman" w:hAnsi="Arial" w:cs="Arial"/>
          <w:lang w:eastAsia="de-DE"/>
        </w:rPr>
        <w:tab/>
      </w:r>
      <w:r w:rsidRPr="004647D6">
        <w:rPr>
          <w:rFonts w:ascii="Arial" w:eastAsia="Times New Roman" w:hAnsi="Arial" w:cs="Arial"/>
          <w:lang w:eastAsia="de-DE"/>
        </w:rPr>
        <w:fldChar w:fldCharType="begin">
          <w:ffData>
            <w:name w:val="Text4"/>
            <w:enabled/>
            <w:calcOnExit w:val="0"/>
            <w:textInput/>
          </w:ffData>
        </w:fldChar>
      </w:r>
      <w:r w:rsidRPr="004647D6">
        <w:rPr>
          <w:rFonts w:ascii="Arial" w:eastAsia="Times New Roman" w:hAnsi="Arial" w:cs="Arial"/>
          <w:lang w:eastAsia="de-DE"/>
        </w:rPr>
        <w:instrText xml:space="preserve"> FORMTEXT </w:instrText>
      </w:r>
      <w:r w:rsidRPr="004647D6">
        <w:rPr>
          <w:rFonts w:ascii="Arial" w:eastAsia="Times New Roman" w:hAnsi="Arial" w:cs="Arial"/>
          <w:lang w:eastAsia="de-DE"/>
        </w:rPr>
      </w:r>
      <w:r w:rsidRPr="004647D6">
        <w:rPr>
          <w:rFonts w:ascii="Arial" w:eastAsia="Times New Roman" w:hAnsi="Arial" w:cs="Arial"/>
          <w:lang w:eastAsia="de-DE"/>
        </w:rPr>
        <w:fldChar w:fldCharType="separate"/>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lang w:eastAsia="de-DE"/>
        </w:rPr>
        <w:fldChar w:fldCharType="end"/>
      </w:r>
      <w:r w:rsidRPr="004647D6">
        <w:rPr>
          <w:rFonts w:ascii="Arial" w:eastAsia="Times New Roman" w:hAnsi="Arial" w:cs="Arial"/>
          <w:lang w:eastAsia="de-DE"/>
        </w:rPr>
        <w:t xml:space="preserve"> Mio. €</w:t>
      </w:r>
    </w:p>
    <w:p w14:paraId="5179F83B" w14:textId="77777777" w:rsidR="009F48FA" w:rsidRPr="004647D6"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4647D6"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4647D6">
        <w:rPr>
          <w:rFonts w:ascii="Arial" w:eastAsia="Times New Roman" w:hAnsi="Arial" w:cs="Arial"/>
          <w:lang w:eastAsia="de-DE"/>
        </w:rPr>
        <w:t>Umwelt</w:t>
      </w:r>
      <w:r w:rsidR="009F48FA" w:rsidRPr="004647D6">
        <w:rPr>
          <w:rFonts w:ascii="Arial" w:eastAsia="Times New Roman" w:hAnsi="Arial" w:cs="Arial"/>
          <w:lang w:eastAsia="de-DE"/>
        </w:rPr>
        <w:t xml:space="preserve">schäden: </w:t>
      </w:r>
      <w:r w:rsidR="009F48FA" w:rsidRPr="004647D6">
        <w:rPr>
          <w:rFonts w:ascii="Arial" w:eastAsia="Times New Roman" w:hAnsi="Arial" w:cs="Arial"/>
          <w:lang w:eastAsia="de-DE"/>
        </w:rPr>
        <w:tab/>
      </w:r>
      <w:r w:rsidR="009F48FA" w:rsidRPr="004647D6">
        <w:rPr>
          <w:rFonts w:ascii="Arial" w:eastAsia="Times New Roman" w:hAnsi="Arial" w:cs="Arial"/>
          <w:lang w:eastAsia="de-DE"/>
        </w:rPr>
        <w:fldChar w:fldCharType="begin">
          <w:ffData>
            <w:name w:val="Text4"/>
            <w:enabled/>
            <w:calcOnExit w:val="0"/>
            <w:textInput/>
          </w:ffData>
        </w:fldChar>
      </w:r>
      <w:r w:rsidR="009F48FA" w:rsidRPr="004647D6">
        <w:rPr>
          <w:rFonts w:ascii="Arial" w:eastAsia="Times New Roman" w:hAnsi="Arial" w:cs="Arial"/>
          <w:lang w:eastAsia="de-DE"/>
        </w:rPr>
        <w:instrText xml:space="preserve"> FORMTEXT </w:instrText>
      </w:r>
      <w:r w:rsidR="009F48FA" w:rsidRPr="004647D6">
        <w:rPr>
          <w:rFonts w:ascii="Arial" w:eastAsia="Times New Roman" w:hAnsi="Arial" w:cs="Arial"/>
          <w:lang w:eastAsia="de-DE"/>
        </w:rPr>
      </w:r>
      <w:r w:rsidR="009F48FA" w:rsidRPr="004647D6">
        <w:rPr>
          <w:rFonts w:ascii="Arial" w:eastAsia="Times New Roman" w:hAnsi="Arial" w:cs="Arial"/>
          <w:lang w:eastAsia="de-DE"/>
        </w:rPr>
        <w:fldChar w:fldCharType="separate"/>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lang w:eastAsia="de-DE"/>
        </w:rPr>
        <w:fldChar w:fldCharType="end"/>
      </w:r>
      <w:r w:rsidR="009F48FA" w:rsidRPr="004647D6">
        <w:rPr>
          <w:rFonts w:ascii="Arial" w:eastAsia="Times New Roman" w:hAnsi="Arial" w:cs="Arial"/>
          <w:lang w:eastAsia="de-DE"/>
        </w:rPr>
        <w:t xml:space="preserve"> Mio. €</w:t>
      </w:r>
    </w:p>
    <w:p w14:paraId="3905DDFD" w14:textId="77777777" w:rsidR="009F48FA" w:rsidRPr="004647D6" w:rsidRDefault="009F48FA" w:rsidP="00D435FE">
      <w:pPr>
        <w:tabs>
          <w:tab w:val="left" w:pos="567"/>
          <w:tab w:val="left" w:pos="709"/>
        </w:tabs>
        <w:spacing w:line="276" w:lineRule="auto"/>
        <w:ind w:left="1559" w:hanging="992"/>
        <w:rPr>
          <w:rFonts w:ascii="Arial" w:eastAsia="Times New Roman" w:hAnsi="Arial" w:cs="Arial"/>
          <w:lang w:eastAsia="de-DE"/>
        </w:rPr>
      </w:pPr>
    </w:p>
    <w:bookmarkEnd w:id="19"/>
    <w:p w14:paraId="64528ABE" w14:textId="77777777" w:rsidR="00D435FE" w:rsidRPr="004647D6" w:rsidRDefault="004A5D9F" w:rsidP="00D435FE">
      <w:pPr>
        <w:tabs>
          <w:tab w:val="left" w:pos="567"/>
          <w:tab w:val="left" w:pos="709"/>
        </w:tabs>
        <w:spacing w:line="276" w:lineRule="auto"/>
        <w:ind w:left="1559" w:hanging="992"/>
        <w:rPr>
          <w:rFonts w:ascii="Arial" w:eastAsia="Times New Roman" w:hAnsi="Arial" w:cs="Arial"/>
          <w:lang w:eastAsia="de-DE"/>
        </w:rPr>
      </w:pPr>
      <w:r w:rsidRPr="004647D6">
        <w:rPr>
          <w:rFonts w:ascii="Arial" w:eastAsia="Times New Roman" w:hAnsi="Arial" w:cs="Arial"/>
          <w:lang w:eastAsia="de-DE"/>
        </w:rPr>
        <w:t xml:space="preserve">Hinweis: </w:t>
      </w:r>
    </w:p>
    <w:p w14:paraId="1679688C" w14:textId="7EE8A54E" w:rsidR="00801955"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4647D6">
        <w:rPr>
          <w:rFonts w:ascii="Arial" w:eastAsia="Times New Roman" w:hAnsi="Arial" w:cs="Arial"/>
          <w:sz w:val="18"/>
          <w:szCs w:val="18"/>
          <w:lang w:eastAsia="de-DE"/>
        </w:rPr>
        <w:t>E</w:t>
      </w:r>
      <w:r w:rsidR="006E25F3" w:rsidRPr="004647D6">
        <w:rPr>
          <w:rFonts w:ascii="Arial" w:eastAsia="Times New Roman" w:hAnsi="Arial" w:cs="Arial"/>
          <w:sz w:val="18"/>
          <w:szCs w:val="18"/>
          <w:lang w:eastAsia="de-DE"/>
        </w:rPr>
        <w:t xml:space="preserve">s kann durch eine Bescheinigung der Versicherung nachgewiesen werden, dass die erforderlichen Versicherungssummen gemäß Ziffer </w:t>
      </w:r>
      <w:r w:rsidR="00DF2205" w:rsidRPr="004647D6">
        <w:rPr>
          <w:rFonts w:ascii="Arial" w:eastAsia="Times New Roman" w:hAnsi="Arial" w:cs="Arial"/>
          <w:sz w:val="18"/>
          <w:szCs w:val="18"/>
          <w:lang w:eastAsia="de-DE"/>
        </w:rPr>
        <w:t>5.1.9</w:t>
      </w:r>
      <w:r w:rsidR="006E25F3" w:rsidRPr="004647D6">
        <w:rPr>
          <w:rFonts w:ascii="Arial" w:eastAsia="Times New Roman" w:hAnsi="Arial" w:cs="Arial"/>
          <w:sz w:val="18"/>
          <w:szCs w:val="18"/>
          <w:lang w:eastAsia="de-DE"/>
        </w:rPr>
        <w:t xml:space="preserve"> der Auftragsbekanntmachung im Auftragsfall zur Verfügung stehen. Dieser Nachweis ist mit dem </w:t>
      </w:r>
      <w:r w:rsidR="00F72C04" w:rsidRPr="004647D6">
        <w:rPr>
          <w:rFonts w:ascii="Arial" w:eastAsia="Times New Roman" w:hAnsi="Arial" w:cs="Arial"/>
          <w:sz w:val="18"/>
          <w:szCs w:val="18"/>
          <w:lang w:eastAsia="de-DE"/>
        </w:rPr>
        <w:t>Teilnahmeantrag</w:t>
      </w:r>
      <w:r w:rsidR="006E25F3" w:rsidRPr="004647D6">
        <w:rPr>
          <w:rFonts w:ascii="Arial" w:eastAsia="Times New Roman" w:hAnsi="Arial" w:cs="Arial"/>
          <w:sz w:val="18"/>
          <w:szCs w:val="18"/>
          <w:lang w:eastAsia="de-DE"/>
        </w:rPr>
        <w:t xml:space="preserve"> einzureichen.</w:t>
      </w:r>
    </w:p>
    <w:p w14:paraId="04AD62ED" w14:textId="0AB8D5C6" w:rsidR="00D435FE"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6A2AF4F1" w:rsidR="009F48FA" w:rsidRPr="00661A00" w:rsidRDefault="00963F48" w:rsidP="00D435FE">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lang w:eastAsia="de-DE"/>
        </w:rPr>
        <w:br w:type="page"/>
      </w:r>
      <w:r w:rsidR="0071305B" w:rsidRPr="00661A00">
        <w:rPr>
          <w:rFonts w:ascii="Arial" w:eastAsia="Times New Roman" w:hAnsi="Arial" w:cs="Arial"/>
          <w:b/>
          <w:lang w:eastAsia="de-DE"/>
        </w:rPr>
        <w:lastRenderedPageBreak/>
        <w:t xml:space="preserve">4. </w:t>
      </w:r>
      <w:r w:rsidR="0071305B"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1A1B8433" w14:textId="77777777" w:rsidR="00831775" w:rsidRPr="007F6904"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F6904">
        <w:rPr>
          <w:rFonts w:ascii="Arial" w:eastAsia="Times New Roman" w:hAnsi="Arial" w:cs="Arial"/>
          <w:b/>
          <w:lang w:eastAsia="de-DE"/>
        </w:rPr>
        <w:t>festangestellte Vollzeitäquivalente</w:t>
      </w:r>
      <w:r w:rsidR="00664F52" w:rsidRPr="007F6904">
        <w:rPr>
          <w:rFonts w:ascii="Arial" w:eastAsia="Times New Roman" w:hAnsi="Arial" w:cs="Arial"/>
          <w:bCs/>
          <w:lang w:eastAsia="de-DE"/>
        </w:rPr>
        <w:t xml:space="preserve">) </w:t>
      </w:r>
    </w:p>
    <w:p w14:paraId="05F5D61E" w14:textId="2CAB6B06" w:rsidR="00831775" w:rsidRPr="007F6904"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7F6904">
        <w:rPr>
          <w:rFonts w:ascii="Arial" w:eastAsia="Times New Roman" w:hAnsi="Arial" w:cs="Arial"/>
          <w:bCs/>
          <w:lang w:eastAsia="de-DE"/>
        </w:rPr>
        <w:tab/>
        <w:t xml:space="preserve">- </w:t>
      </w:r>
      <w:r w:rsidRPr="007F6904">
        <w:rPr>
          <w:rFonts w:ascii="Arial" w:eastAsia="Times New Roman" w:hAnsi="Arial" w:cs="Arial"/>
          <w:bCs/>
          <w:u w:val="single"/>
          <w:lang w:eastAsia="de-DE"/>
        </w:rPr>
        <w:t>ohne</w:t>
      </w:r>
      <w:r w:rsidRPr="007F6904">
        <w:rPr>
          <w:rFonts w:ascii="Arial" w:eastAsia="Times New Roman" w:hAnsi="Arial" w:cs="Arial"/>
          <w:bCs/>
          <w:lang w:eastAsia="de-DE"/>
        </w:rPr>
        <w:t xml:space="preserve"> Auszubildende, Praktikanten, freie Mitarbeiter und Hilfskräfte</w:t>
      </w:r>
    </w:p>
    <w:p w14:paraId="6EB4A2B4" w14:textId="47359E7E" w:rsidR="00E075AE" w:rsidRDefault="00831775" w:rsidP="00831775">
      <w:pPr>
        <w:tabs>
          <w:tab w:val="left" w:pos="567"/>
          <w:tab w:val="left" w:pos="709"/>
        </w:tabs>
        <w:spacing w:after="120" w:line="276" w:lineRule="auto"/>
        <w:ind w:left="567" w:hanging="567"/>
        <w:rPr>
          <w:rFonts w:ascii="Arial" w:eastAsia="Times New Roman" w:hAnsi="Arial" w:cs="Arial"/>
          <w:bCs/>
          <w:lang w:eastAsia="de-DE"/>
        </w:rPr>
      </w:pPr>
      <w:r w:rsidRPr="007F6904">
        <w:rPr>
          <w:rFonts w:ascii="Arial" w:eastAsia="Times New Roman" w:hAnsi="Arial" w:cs="Arial"/>
          <w:bCs/>
          <w:lang w:eastAsia="de-DE"/>
        </w:rPr>
        <w:tab/>
        <w:t>-</w:t>
      </w:r>
      <w:r w:rsidRPr="007F6904">
        <w:rPr>
          <w:rFonts w:ascii="Arial" w:eastAsia="Times New Roman" w:hAnsi="Arial" w:cs="Arial"/>
          <w:bCs/>
          <w:u w:val="single"/>
          <w:lang w:eastAsia="de-DE"/>
        </w:rPr>
        <w:t xml:space="preserve"> inklusive</w:t>
      </w:r>
      <w:r w:rsidRPr="007F6904">
        <w:rPr>
          <w:rFonts w:ascii="Arial" w:eastAsia="Times New Roman" w:hAnsi="Arial" w:cs="Arial"/>
          <w:bCs/>
          <w:lang w:eastAsia="de-DE"/>
        </w:rPr>
        <w:t xml:space="preserve"> Geschäftsführung/Büroinhaber</w:t>
      </w:r>
    </w:p>
    <w:p w14:paraId="36A4A072" w14:textId="77777777" w:rsidR="004647D6" w:rsidRPr="00FF56F4" w:rsidRDefault="004647D6" w:rsidP="004647D6">
      <w:pPr>
        <w:tabs>
          <w:tab w:val="left" w:pos="567"/>
          <w:tab w:val="left" w:pos="709"/>
        </w:tabs>
        <w:spacing w:line="276" w:lineRule="auto"/>
        <w:ind w:left="567" w:hanging="567"/>
        <w:rPr>
          <w:rFonts w:ascii="Arial" w:eastAsia="Times New Roman" w:hAnsi="Arial" w:cs="Arial"/>
          <w:lang w:eastAsia="de-DE"/>
        </w:rPr>
      </w:pPr>
    </w:p>
    <w:p w14:paraId="64AC0835"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6C3CE71"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0D3A231"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201DCD0"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C80D514"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57B3EFA" w14:textId="77777777" w:rsidR="004647D6" w:rsidRPr="004B69AD" w:rsidRDefault="004647D6" w:rsidP="004647D6">
      <w:pPr>
        <w:tabs>
          <w:tab w:val="left" w:pos="567"/>
          <w:tab w:val="left" w:pos="709"/>
        </w:tabs>
        <w:spacing w:line="276" w:lineRule="auto"/>
        <w:ind w:left="567"/>
        <w:rPr>
          <w:rFonts w:ascii="Arial" w:eastAsia="Times New Roman" w:hAnsi="Arial" w:cs="Arial"/>
          <w:lang w:eastAsia="de-DE"/>
        </w:rPr>
      </w:pPr>
    </w:p>
    <w:p w14:paraId="542BC71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E80FDF8"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59BD34F"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6064AB9"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A6D90EC"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5D6EEB" w14:textId="77777777" w:rsidR="004647D6" w:rsidRPr="004B69AD" w:rsidRDefault="004647D6" w:rsidP="004647D6">
      <w:pPr>
        <w:tabs>
          <w:tab w:val="left" w:pos="567"/>
          <w:tab w:val="left" w:pos="709"/>
        </w:tabs>
        <w:spacing w:line="276" w:lineRule="auto"/>
        <w:ind w:left="567"/>
        <w:rPr>
          <w:rFonts w:ascii="Arial" w:eastAsia="Times New Roman" w:hAnsi="Arial" w:cs="Arial"/>
          <w:lang w:eastAsia="de-DE"/>
        </w:rPr>
      </w:pPr>
    </w:p>
    <w:p w14:paraId="33752EA0"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18A7057"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70486A2"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3ADC43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4CC01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7719A4D" w14:textId="77777777" w:rsidR="004647D6" w:rsidRPr="004B69AD" w:rsidRDefault="004647D6" w:rsidP="004647D6">
      <w:pPr>
        <w:tabs>
          <w:tab w:val="left" w:pos="567"/>
          <w:tab w:val="left" w:pos="709"/>
        </w:tabs>
        <w:spacing w:line="276" w:lineRule="auto"/>
        <w:ind w:left="567"/>
        <w:rPr>
          <w:rFonts w:ascii="Arial" w:eastAsia="Times New Roman" w:hAnsi="Arial" w:cs="Arial"/>
          <w:lang w:eastAsia="de-DE"/>
        </w:rPr>
      </w:pPr>
    </w:p>
    <w:p w14:paraId="3C39707D"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29D303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34EBE4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EE5F0D9"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655A3E0"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E7CA98F" w14:textId="77777777" w:rsidR="004647D6" w:rsidRPr="00FF56F4" w:rsidRDefault="004647D6" w:rsidP="004647D6">
      <w:pPr>
        <w:tabs>
          <w:tab w:val="left" w:pos="567"/>
          <w:tab w:val="left" w:pos="709"/>
        </w:tabs>
        <w:spacing w:line="276" w:lineRule="auto"/>
        <w:ind w:left="567"/>
        <w:rPr>
          <w:rFonts w:ascii="Arial" w:eastAsia="Times New Roman" w:hAnsi="Arial" w:cs="Arial"/>
          <w:lang w:eastAsia="de-DE"/>
        </w:rPr>
      </w:pPr>
    </w:p>
    <w:p w14:paraId="6C16BDCE" w14:textId="77777777" w:rsidR="00E075AE" w:rsidRPr="00FF56F4" w:rsidRDefault="00E075AE" w:rsidP="004647D6">
      <w:pPr>
        <w:tabs>
          <w:tab w:val="left" w:pos="567"/>
          <w:tab w:val="left" w:pos="709"/>
        </w:tabs>
        <w:spacing w:after="120" w:line="276" w:lineRule="auto"/>
        <w:ind w:left="567" w:hanging="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4B3F2" w14:textId="77777777" w:rsidR="00D34653" w:rsidRDefault="00D34653" w:rsidP="00C44EF5">
      <w:r>
        <w:separator/>
      </w:r>
    </w:p>
  </w:endnote>
  <w:endnote w:type="continuationSeparator" w:id="0">
    <w:p w14:paraId="718BE37C" w14:textId="77777777" w:rsidR="00D34653" w:rsidRDefault="00D34653"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54AB" w14:textId="77777777" w:rsidR="00D34653" w:rsidRDefault="00D34653" w:rsidP="00C44EF5">
      <w:r>
        <w:separator/>
      </w:r>
    </w:p>
  </w:footnote>
  <w:footnote w:type="continuationSeparator" w:id="0">
    <w:p w14:paraId="5A798971" w14:textId="77777777" w:rsidR="00D34653" w:rsidRDefault="00D34653"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74896629">
    <w:abstractNumId w:val="7"/>
  </w:num>
  <w:num w:numId="2" w16cid:durableId="939141216">
    <w:abstractNumId w:val="4"/>
  </w:num>
  <w:num w:numId="3" w16cid:durableId="1839612693">
    <w:abstractNumId w:val="1"/>
  </w:num>
  <w:num w:numId="4" w16cid:durableId="901253417">
    <w:abstractNumId w:val="0"/>
  </w:num>
  <w:num w:numId="5" w16cid:durableId="358433616">
    <w:abstractNumId w:val="3"/>
  </w:num>
  <w:num w:numId="6" w16cid:durableId="530411916">
    <w:abstractNumId w:val="8"/>
  </w:num>
  <w:num w:numId="7" w16cid:durableId="251470760">
    <w:abstractNumId w:val="2"/>
  </w:num>
  <w:num w:numId="8" w16cid:durableId="2099210572">
    <w:abstractNumId w:val="10"/>
  </w:num>
  <w:num w:numId="9" w16cid:durableId="204293192">
    <w:abstractNumId w:val="5"/>
  </w:num>
  <w:num w:numId="10" w16cid:durableId="25371884">
    <w:abstractNumId w:val="9"/>
  </w:num>
  <w:num w:numId="11" w16cid:durableId="21052966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forms" w:enforcement="1" w:cryptProviderType="rsaAES" w:cryptAlgorithmClass="hash" w:cryptAlgorithmType="typeAny" w:cryptAlgorithmSid="14" w:cryptSpinCount="100000" w:hash="dkUNUksr2JZZLSpNkNo1LCEA2U/jim+bunapQdbW9fuckvG9yoxdq8iNVq2xdchWUxowJygNp+SIhSJXzXWx7g==" w:salt="kyEgwgeIuqwx+QukE2/l2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23C5"/>
    <w:rsid w:val="0004760E"/>
    <w:rsid w:val="000577A0"/>
    <w:rsid w:val="000658C4"/>
    <w:rsid w:val="00067ACF"/>
    <w:rsid w:val="00072194"/>
    <w:rsid w:val="00085C65"/>
    <w:rsid w:val="000947EF"/>
    <w:rsid w:val="000970C6"/>
    <w:rsid w:val="000A46C1"/>
    <w:rsid w:val="000B7210"/>
    <w:rsid w:val="000C2FC1"/>
    <w:rsid w:val="000C3C57"/>
    <w:rsid w:val="000C5CC0"/>
    <w:rsid w:val="000D0397"/>
    <w:rsid w:val="000D7828"/>
    <w:rsid w:val="000E1819"/>
    <w:rsid w:val="000E3373"/>
    <w:rsid w:val="00101CBE"/>
    <w:rsid w:val="00115E89"/>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1383"/>
    <w:rsid w:val="002046FE"/>
    <w:rsid w:val="00204794"/>
    <w:rsid w:val="002269AC"/>
    <w:rsid w:val="0023429E"/>
    <w:rsid w:val="00235CB1"/>
    <w:rsid w:val="00245A24"/>
    <w:rsid w:val="002475B1"/>
    <w:rsid w:val="0026059D"/>
    <w:rsid w:val="00263EF9"/>
    <w:rsid w:val="0027246C"/>
    <w:rsid w:val="002806B8"/>
    <w:rsid w:val="00283F77"/>
    <w:rsid w:val="002852DF"/>
    <w:rsid w:val="002A2176"/>
    <w:rsid w:val="002A4866"/>
    <w:rsid w:val="002B3FC8"/>
    <w:rsid w:val="002D2D2B"/>
    <w:rsid w:val="002D623D"/>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CF"/>
    <w:rsid w:val="003937E9"/>
    <w:rsid w:val="003A15CF"/>
    <w:rsid w:val="003E1442"/>
    <w:rsid w:val="003F2E8F"/>
    <w:rsid w:val="003F4D22"/>
    <w:rsid w:val="00417F67"/>
    <w:rsid w:val="00422B4F"/>
    <w:rsid w:val="00432BCB"/>
    <w:rsid w:val="0043361D"/>
    <w:rsid w:val="00440094"/>
    <w:rsid w:val="00443AD7"/>
    <w:rsid w:val="00444FF9"/>
    <w:rsid w:val="00445B90"/>
    <w:rsid w:val="00447FCA"/>
    <w:rsid w:val="00452C92"/>
    <w:rsid w:val="004647D6"/>
    <w:rsid w:val="00467F85"/>
    <w:rsid w:val="004706DF"/>
    <w:rsid w:val="00472D95"/>
    <w:rsid w:val="00490FA8"/>
    <w:rsid w:val="00492D6A"/>
    <w:rsid w:val="004A5D9F"/>
    <w:rsid w:val="004D3BC4"/>
    <w:rsid w:val="004E3932"/>
    <w:rsid w:val="004E6B1A"/>
    <w:rsid w:val="0050280A"/>
    <w:rsid w:val="005057BD"/>
    <w:rsid w:val="005060D2"/>
    <w:rsid w:val="00521117"/>
    <w:rsid w:val="00526FAF"/>
    <w:rsid w:val="00527950"/>
    <w:rsid w:val="0053346B"/>
    <w:rsid w:val="00533668"/>
    <w:rsid w:val="00534B27"/>
    <w:rsid w:val="0053727E"/>
    <w:rsid w:val="00544256"/>
    <w:rsid w:val="00550CA3"/>
    <w:rsid w:val="00560741"/>
    <w:rsid w:val="00562158"/>
    <w:rsid w:val="005806F5"/>
    <w:rsid w:val="0058607D"/>
    <w:rsid w:val="00587E25"/>
    <w:rsid w:val="00590093"/>
    <w:rsid w:val="00591ADD"/>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C4505"/>
    <w:rsid w:val="006D0763"/>
    <w:rsid w:val="006D6B40"/>
    <w:rsid w:val="006E25F3"/>
    <w:rsid w:val="006E772D"/>
    <w:rsid w:val="006F73A8"/>
    <w:rsid w:val="0070061F"/>
    <w:rsid w:val="007035F7"/>
    <w:rsid w:val="0070466A"/>
    <w:rsid w:val="007072C7"/>
    <w:rsid w:val="0071305B"/>
    <w:rsid w:val="007264B1"/>
    <w:rsid w:val="007312C3"/>
    <w:rsid w:val="0074158D"/>
    <w:rsid w:val="007564F9"/>
    <w:rsid w:val="00762A85"/>
    <w:rsid w:val="0077373D"/>
    <w:rsid w:val="00785C92"/>
    <w:rsid w:val="0079504C"/>
    <w:rsid w:val="007A446B"/>
    <w:rsid w:val="007A67FD"/>
    <w:rsid w:val="007B2E61"/>
    <w:rsid w:val="007B3E48"/>
    <w:rsid w:val="007D14EB"/>
    <w:rsid w:val="007E0EE0"/>
    <w:rsid w:val="007E1860"/>
    <w:rsid w:val="007E365E"/>
    <w:rsid w:val="007E4177"/>
    <w:rsid w:val="007E7C83"/>
    <w:rsid w:val="007F15D2"/>
    <w:rsid w:val="007F6904"/>
    <w:rsid w:val="00801955"/>
    <w:rsid w:val="00810382"/>
    <w:rsid w:val="00817773"/>
    <w:rsid w:val="008246FE"/>
    <w:rsid w:val="008259F6"/>
    <w:rsid w:val="00825AD0"/>
    <w:rsid w:val="00831775"/>
    <w:rsid w:val="008349EC"/>
    <w:rsid w:val="008605FE"/>
    <w:rsid w:val="00864A68"/>
    <w:rsid w:val="00866C9F"/>
    <w:rsid w:val="00872BBD"/>
    <w:rsid w:val="00884331"/>
    <w:rsid w:val="00887C89"/>
    <w:rsid w:val="008918C0"/>
    <w:rsid w:val="008B10EB"/>
    <w:rsid w:val="008B746E"/>
    <w:rsid w:val="008C3D37"/>
    <w:rsid w:val="008C5F51"/>
    <w:rsid w:val="008C7D79"/>
    <w:rsid w:val="008C7EB7"/>
    <w:rsid w:val="008D636A"/>
    <w:rsid w:val="008D6F9D"/>
    <w:rsid w:val="008D71CE"/>
    <w:rsid w:val="008E22F2"/>
    <w:rsid w:val="008F023D"/>
    <w:rsid w:val="008F13DA"/>
    <w:rsid w:val="008F45E4"/>
    <w:rsid w:val="009043D4"/>
    <w:rsid w:val="00906542"/>
    <w:rsid w:val="00921BA5"/>
    <w:rsid w:val="00923378"/>
    <w:rsid w:val="00936AAA"/>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35E"/>
    <w:rsid w:val="00A56558"/>
    <w:rsid w:val="00A77078"/>
    <w:rsid w:val="00A85FA2"/>
    <w:rsid w:val="00A870D9"/>
    <w:rsid w:val="00A9104A"/>
    <w:rsid w:val="00A9553A"/>
    <w:rsid w:val="00AA0FD9"/>
    <w:rsid w:val="00AA320C"/>
    <w:rsid w:val="00AA60C1"/>
    <w:rsid w:val="00AB689E"/>
    <w:rsid w:val="00AB6E63"/>
    <w:rsid w:val="00AD50A5"/>
    <w:rsid w:val="00AD71D9"/>
    <w:rsid w:val="00AD79C0"/>
    <w:rsid w:val="00AE4982"/>
    <w:rsid w:val="00AE6F29"/>
    <w:rsid w:val="00B053CA"/>
    <w:rsid w:val="00B12665"/>
    <w:rsid w:val="00B20D69"/>
    <w:rsid w:val="00B30B45"/>
    <w:rsid w:val="00B34E6E"/>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34653"/>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DF2205"/>
    <w:rsid w:val="00E075AE"/>
    <w:rsid w:val="00E12104"/>
    <w:rsid w:val="00E1724B"/>
    <w:rsid w:val="00E419F8"/>
    <w:rsid w:val="00E512DF"/>
    <w:rsid w:val="00E56E93"/>
    <w:rsid w:val="00E72F38"/>
    <w:rsid w:val="00E75558"/>
    <w:rsid w:val="00E82CE6"/>
    <w:rsid w:val="00E83B1D"/>
    <w:rsid w:val="00E8525D"/>
    <w:rsid w:val="00E85AAC"/>
    <w:rsid w:val="00E865F7"/>
    <w:rsid w:val="00E86E77"/>
    <w:rsid w:val="00EA300E"/>
    <w:rsid w:val="00EA5205"/>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1881</Words>
  <Characters>11851</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22</cp:revision>
  <cp:lastPrinted>2022-11-24T11:20:00Z</cp:lastPrinted>
  <dcterms:created xsi:type="dcterms:W3CDTF">2022-11-27T09:32:00Z</dcterms:created>
  <dcterms:modified xsi:type="dcterms:W3CDTF">2026-08-03T09:33:00Z</dcterms:modified>
</cp:coreProperties>
</file>